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FF6C8B2" w:rsidR="00A727CA" w:rsidRPr="00A727CA" w:rsidRDefault="00A727CA" w:rsidP="00685A54">
      <w:pPr>
        <w:rPr>
          <w:sz w:val="12"/>
        </w:rPr>
      </w:pPr>
    </w:p>
    <w:p w14:paraId="66EB474B" w14:textId="07619B83" w:rsidR="00A727CA" w:rsidRPr="00E41A15" w:rsidRDefault="0063697B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Jamie’s hotel room</w:t>
      </w:r>
      <w:r w:rsidR="0064531C">
        <w:rPr>
          <w:sz w:val="64"/>
          <w:szCs w:val="64"/>
        </w:rPr>
        <w:t>s</w:t>
      </w:r>
    </w:p>
    <w:p w14:paraId="1FCDF2F7" w14:textId="6B1AFF61" w:rsidR="006B79AD" w:rsidRPr="00A727CA" w:rsidRDefault="006B79AD" w:rsidP="00685A54">
      <w:pPr>
        <w:rPr>
          <w:sz w:val="4"/>
        </w:rPr>
      </w:pPr>
    </w:p>
    <w:p w14:paraId="64B3C087" w14:textId="2E9B41B6" w:rsidR="00254534" w:rsidRDefault="00254534" w:rsidP="006B79AD"/>
    <w:p w14:paraId="56BC3754" w14:textId="745925E0" w:rsidR="001426FE" w:rsidRDefault="0064531C" w:rsidP="006B79AD"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5B175A" wp14:editId="28C9F5C9">
                <wp:simplePos x="0" y="0"/>
                <wp:positionH relativeFrom="column">
                  <wp:posOffset>-254000</wp:posOffset>
                </wp:positionH>
                <wp:positionV relativeFrom="paragraph">
                  <wp:posOffset>252095</wp:posOffset>
                </wp:positionV>
                <wp:extent cx="1450975" cy="877570"/>
                <wp:effectExtent l="0" t="0" r="15875" b="17780"/>
                <wp:wrapNone/>
                <wp:docPr id="10" name="Rectangle: Rounded Corners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D57D99F2-6160-56C7-6C16-F0FEABAC083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0975" cy="87757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A6892A1" w14:textId="77777777" w:rsidR="0063697B" w:rsidRPr="00CB22B2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CB22B2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  <w:t>Standard</w:t>
                            </w:r>
                          </w:p>
                          <w:p w14:paraId="58CE0B85" w14:textId="24F4D881" w:rsidR="0063697B" w:rsidRPr="00CB22B2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</w:pPr>
                            <w:r w:rsidRPr="00CB22B2"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  <w:t xml:space="preserve">£422 per </w:t>
                            </w:r>
                            <w:r w:rsidR="00677B30" w:rsidRPr="00CB22B2"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  <w:t>week</w:t>
                            </w:r>
                          </w:p>
                        </w:txbxContent>
                      </wps:txbx>
                      <wps:bodyPr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A5B175A" id="Rectangle: Rounded Corners 9" o:spid="_x0000_s1026" style="position:absolute;margin-left:-20pt;margin-top:19.85pt;width:114.25pt;height:69.1pt;z-index:2516546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" fillcolor="window" strokecolor="black [3213]" strokeweight="1pt">
                <v:stroke joinstyle="miter"/>
                <v:textbox>
                  <w:txbxContent>
                    <w:p w14:paraId="3A6892A1" w14:textId="77777777" w:rsidR="0063697B" w:rsidRPr="00CB22B2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</w:pPr>
                      <w:r w:rsidRPr="00CB22B2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  <w:t>Standard</w:t>
                      </w:r>
                    </w:p>
                    <w:p w14:paraId="58CE0B85" w14:textId="24F4D881" w:rsidR="0063697B" w:rsidRPr="00CB22B2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color w:val="000000"/>
                          <w:kern w:val="24"/>
                        </w:rPr>
                      </w:pPr>
                      <w:r w:rsidRPr="00CB22B2">
                        <w:rPr>
                          <w:rFonts w:eastAsia="+mn-ea"/>
                          <w:color w:val="000000"/>
                          <w:kern w:val="24"/>
                        </w:rPr>
                        <w:t xml:space="preserve">£422 per </w:t>
                      </w:r>
                      <w:r w:rsidR="00677B30" w:rsidRPr="00CB22B2">
                        <w:rPr>
                          <w:rFonts w:eastAsia="+mn-ea"/>
                          <w:color w:val="000000"/>
                          <w:kern w:val="24"/>
                        </w:rPr>
                        <w:t>week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1F5E426" w14:textId="03D3EDDF" w:rsidR="0063697B" w:rsidRPr="0063697B" w:rsidRDefault="0063697B" w:rsidP="0063697B">
      <w:pPr>
        <w:spacing w:after="160" w:line="259" w:lineRule="auto"/>
        <w:rPr>
          <w:rFonts w:asciiTheme="minorHAnsi" w:hAnsiTheme="minorHAnsi" w:cstheme="minorBidi"/>
          <w:b/>
          <w:bCs/>
          <w:sz w:val="22"/>
          <w:szCs w:val="22"/>
        </w:rPr>
      </w:pP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8CE113C" wp14:editId="688C381D">
                <wp:simplePos x="0" y="0"/>
                <wp:positionH relativeFrom="column">
                  <wp:posOffset>1314450</wp:posOffset>
                </wp:positionH>
                <wp:positionV relativeFrom="paragraph">
                  <wp:posOffset>6985</wp:posOffset>
                </wp:positionV>
                <wp:extent cx="1441450" cy="871220"/>
                <wp:effectExtent l="0" t="0" r="25400" b="24130"/>
                <wp:wrapNone/>
                <wp:docPr id="3" name="Rectangle: Rounded Corners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B0CDA02-79AF-6259-FF30-00FED71D07B1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1450" cy="8712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1DBAC54" w14:textId="77777777" w:rsidR="0063697B" w:rsidRPr="007A4035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7A4035">
                              <w:rPr>
                                <w:rFonts w:eastAsia="+mn-ea"/>
                                <w:b/>
                                <w:bCs/>
                                <w:color w:val="000000"/>
                                <w:kern w:val="24"/>
                              </w:rPr>
                              <w:t>Economy</w:t>
                            </w:r>
                          </w:p>
                          <w:p w14:paraId="436F04C8" w14:textId="77777777" w:rsidR="0063697B" w:rsidRPr="007A4035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</w:pPr>
                            <w:r w:rsidRPr="007A4035">
                              <w:rPr>
                                <w:rFonts w:eastAsia="+mn-ea"/>
                                <w:color w:val="000000"/>
                                <w:kern w:val="24"/>
                              </w:rPr>
                              <w:t>20% off the standard price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8CE113C" id="Rectangle: Rounded Corners 2" o:spid="_x0000_s1027" style="position:absolute;margin-left:103.5pt;margin-top:.55pt;width:113.5pt;height:68.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" fillcolor="window" strokecolor="black [3213]" strokeweight="1pt">
                <v:stroke joinstyle="miter"/>
                <v:textbox>
                  <w:txbxContent>
                    <w:p w14:paraId="61DBAC54" w14:textId="77777777" w:rsidR="0063697B" w:rsidRPr="007A4035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</w:pPr>
                      <w:r w:rsidRPr="007A4035">
                        <w:rPr>
                          <w:rFonts w:eastAsia="+mn-ea"/>
                          <w:b/>
                          <w:bCs/>
                          <w:color w:val="000000"/>
                          <w:kern w:val="24"/>
                        </w:rPr>
                        <w:t>Economy</w:t>
                      </w:r>
                    </w:p>
                    <w:p w14:paraId="436F04C8" w14:textId="77777777" w:rsidR="0063697B" w:rsidRPr="007A4035" w:rsidRDefault="0063697B" w:rsidP="0063697B">
                      <w:pPr>
                        <w:jc w:val="center"/>
                        <w:textAlignment w:val="baseline"/>
                        <w:rPr>
                          <w:rFonts w:eastAsia="+mn-ea"/>
                          <w:color w:val="000000"/>
                          <w:kern w:val="24"/>
                        </w:rPr>
                      </w:pPr>
                      <w:r w:rsidRPr="007A4035">
                        <w:rPr>
                          <w:rFonts w:eastAsia="+mn-ea"/>
                          <w:color w:val="000000"/>
                          <w:kern w:val="24"/>
                        </w:rPr>
                        <w:t>20% off the standard price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B91C89" wp14:editId="6F5534A7">
                <wp:simplePos x="0" y="0"/>
                <wp:positionH relativeFrom="column">
                  <wp:posOffset>2867025</wp:posOffset>
                </wp:positionH>
                <wp:positionV relativeFrom="paragraph">
                  <wp:posOffset>9525</wp:posOffset>
                </wp:positionV>
                <wp:extent cx="1546225" cy="952500"/>
                <wp:effectExtent l="0" t="0" r="15875" b="13970"/>
                <wp:wrapNone/>
                <wp:docPr id="4" name="Rectangle: Rounded Corner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95250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8FB27AE" w14:textId="40F9E66A" w:rsidR="0063697B" w:rsidRPr="00CB22B2" w:rsidRDefault="0064531C" w:rsidP="0063697B">
                            <w:pPr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7A4035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D</w:t>
                            </w:r>
                            <w:r w:rsidR="0063697B" w:rsidRPr="00CB22B2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eluxe</w:t>
                            </w:r>
                          </w:p>
                          <w:p w14:paraId="162E137B" w14:textId="60229C5C" w:rsidR="0063697B" w:rsidRPr="00CB22B2" w:rsidRDefault="0063697B" w:rsidP="0063697B">
                            <w:pPr>
                              <w:jc w:val="center"/>
                              <w:textAlignment w:val="baseline"/>
                              <w:rPr>
                                <w:color w:val="000000"/>
                                <w:kern w:val="24"/>
                              </w:rPr>
                            </w:pPr>
                            <w:r w:rsidRPr="00CB22B2">
                              <w:rPr>
                                <w:color w:val="000000"/>
                                <w:kern w:val="24"/>
                              </w:rPr>
                              <w:t xml:space="preserve">Additional </w:t>
                            </w:r>
                            <w:r w:rsidR="0064531C" w:rsidRPr="00CB22B2">
                              <w:rPr>
                                <w:color w:val="000000"/>
                                <w:kern w:val="24"/>
                              </w:rPr>
                              <w:t>15</w:t>
                            </w:r>
                            <w:r w:rsidRPr="00CB22B2">
                              <w:rPr>
                                <w:color w:val="000000"/>
                                <w:kern w:val="24"/>
                              </w:rPr>
                              <w:t>% on the standard price</w:t>
                            </w:r>
                          </w:p>
                        </w:txbxContent>
                      </wps:txbx>
                      <wps:bodyPr rtlCol="0" anchor="ctr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91C89" id="Rectangle: Rounded Corners 8" o:spid="_x0000_s1028" style="position:absolute;margin-left:225.75pt;margin-top:.75pt;width:121.75pt;height:7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" fillcolor="window" strokecolor="black [3213]" strokeweight="1pt">
                <v:stroke joinstyle="miter"/>
                <v:textbox style="mso-fit-shape-to-text:t">
                  <w:txbxContent>
                    <w:p w14:paraId="38FB27AE" w14:textId="40F9E66A" w:rsidR="0063697B" w:rsidRPr="00CB22B2" w:rsidRDefault="0064531C" w:rsidP="0063697B">
                      <w:pPr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</w:rPr>
                      </w:pPr>
                      <w:r w:rsidRPr="007A4035">
                        <w:rPr>
                          <w:b/>
                          <w:bCs/>
                          <w:color w:val="000000"/>
                          <w:kern w:val="24"/>
                        </w:rPr>
                        <w:t>D</w:t>
                      </w:r>
                      <w:r w:rsidR="0063697B" w:rsidRPr="00CB22B2">
                        <w:rPr>
                          <w:b/>
                          <w:bCs/>
                          <w:color w:val="000000"/>
                          <w:kern w:val="24"/>
                        </w:rPr>
                        <w:t>eluxe</w:t>
                      </w:r>
                    </w:p>
                    <w:p w14:paraId="162E137B" w14:textId="60229C5C" w:rsidR="0063697B" w:rsidRPr="00CB22B2" w:rsidRDefault="0063697B" w:rsidP="0063697B">
                      <w:pPr>
                        <w:jc w:val="center"/>
                        <w:textAlignment w:val="baseline"/>
                        <w:rPr>
                          <w:color w:val="000000"/>
                          <w:kern w:val="24"/>
                        </w:rPr>
                      </w:pPr>
                      <w:r w:rsidRPr="00CB22B2">
                        <w:rPr>
                          <w:color w:val="000000"/>
                          <w:kern w:val="24"/>
                        </w:rPr>
                        <w:t xml:space="preserve">Additional </w:t>
                      </w:r>
                      <w:r w:rsidR="0064531C" w:rsidRPr="00CB22B2">
                        <w:rPr>
                          <w:color w:val="000000"/>
                          <w:kern w:val="24"/>
                        </w:rPr>
                        <w:t>15</w:t>
                      </w:r>
                      <w:r w:rsidRPr="00CB22B2">
                        <w:rPr>
                          <w:color w:val="000000"/>
                          <w:kern w:val="24"/>
                        </w:rPr>
                        <w:t>% on the standard price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080C97F" wp14:editId="73B0E71D">
                <wp:simplePos x="0" y="0"/>
                <wp:positionH relativeFrom="column">
                  <wp:posOffset>4514850</wp:posOffset>
                </wp:positionH>
                <wp:positionV relativeFrom="paragraph">
                  <wp:posOffset>0</wp:posOffset>
                </wp:positionV>
                <wp:extent cx="1546225" cy="971550"/>
                <wp:effectExtent l="0" t="0" r="15875" b="17780"/>
                <wp:wrapNone/>
                <wp:docPr id="2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971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B2CCC0" w14:textId="2809CE3E" w:rsidR="0063697B" w:rsidRPr="00441D41" w:rsidRDefault="0064531C" w:rsidP="0063697B">
                            <w:pPr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</w:pPr>
                            <w:r w:rsidRPr="00441D41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Super d</w:t>
                            </w:r>
                            <w:r w:rsidR="0063697B" w:rsidRPr="00441D41">
                              <w:rPr>
                                <w:b/>
                                <w:bCs/>
                                <w:color w:val="000000"/>
                                <w:kern w:val="24"/>
                              </w:rPr>
                              <w:t>eluxe</w:t>
                            </w:r>
                          </w:p>
                          <w:p w14:paraId="6D65BF7C" w14:textId="2AD56AE9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441D41">
                              <w:rPr>
                                <w:color w:val="000000"/>
                                <w:kern w:val="24"/>
                              </w:rPr>
                              <w:t xml:space="preserve">Additional </w:t>
                            </w:r>
                            <w:r w:rsidR="0064531C" w:rsidRPr="00CB22B2">
                              <w:rPr>
                                <w:color w:val="000000"/>
                                <w:kern w:val="24"/>
                              </w:rPr>
                              <w:t>34</w:t>
                            </w:r>
                            <w:r w:rsidRPr="00CB22B2">
                              <w:rPr>
                                <w:color w:val="000000"/>
                                <w:kern w:val="24"/>
                              </w:rPr>
                              <w:t>% on the standard price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tlCol="0" anchor="ctr">
                        <a:sp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080C97F" id="Rectangle: Rounded Corners 7" o:spid="_x0000_s1029" style="position:absolute;margin-left:355.5pt;margin-top:0;width:121.75pt;height:76.5pt;z-index:2516567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" fillcolor="window" strokecolor="black [3213]" strokeweight="1pt">
                <v:stroke joinstyle="miter"/>
                <v:textbox style="mso-fit-shape-to-text:t">
                  <w:txbxContent>
                    <w:p w14:paraId="33B2CCC0" w14:textId="2809CE3E" w:rsidR="0063697B" w:rsidRPr="00441D41" w:rsidRDefault="0064531C" w:rsidP="0063697B">
                      <w:pPr>
                        <w:jc w:val="center"/>
                        <w:textAlignment w:val="baseline"/>
                        <w:rPr>
                          <w:b/>
                          <w:bCs/>
                          <w:color w:val="000000"/>
                          <w:kern w:val="24"/>
                        </w:rPr>
                      </w:pPr>
                      <w:r w:rsidRPr="00441D41">
                        <w:rPr>
                          <w:b/>
                          <w:bCs/>
                          <w:color w:val="000000"/>
                          <w:kern w:val="24"/>
                        </w:rPr>
                        <w:t>Super d</w:t>
                      </w:r>
                      <w:r w:rsidR="0063697B" w:rsidRPr="00441D41">
                        <w:rPr>
                          <w:b/>
                          <w:bCs/>
                          <w:color w:val="000000"/>
                          <w:kern w:val="24"/>
                        </w:rPr>
                        <w:t>eluxe</w:t>
                      </w:r>
                    </w:p>
                    <w:p w14:paraId="6D65BF7C" w14:textId="2AD56AE9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441D41">
                        <w:rPr>
                          <w:color w:val="000000"/>
                          <w:kern w:val="24"/>
                        </w:rPr>
                        <w:t xml:space="preserve">Additional </w:t>
                      </w:r>
                      <w:r w:rsidR="0064531C" w:rsidRPr="00CB22B2">
                        <w:rPr>
                          <w:color w:val="000000"/>
                          <w:kern w:val="24"/>
                        </w:rPr>
                        <w:t>34</w:t>
                      </w:r>
                      <w:r w:rsidRPr="00CB22B2">
                        <w:rPr>
                          <w:color w:val="000000"/>
                          <w:kern w:val="24"/>
                        </w:rPr>
                        <w:t>% on the standard price</w:t>
                      </w:r>
                      <w:r>
                        <w:rPr>
                          <w:rFonts w:ascii="Calibri" w:hAnsi="Calibri"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D09CC09" wp14:editId="1BE545E5">
                <wp:simplePos x="0" y="0"/>
                <wp:positionH relativeFrom="column">
                  <wp:posOffset>10106660</wp:posOffset>
                </wp:positionH>
                <wp:positionV relativeFrom="paragraph">
                  <wp:posOffset>3222625</wp:posOffset>
                </wp:positionV>
                <wp:extent cx="1546225" cy="912495"/>
                <wp:effectExtent l="0" t="0" r="15875" b="20955"/>
                <wp:wrapNone/>
                <wp:docPr id="8" name="Rectangle: Rounded Corners 7">
                  <a:extLst xmlns:a="http://schemas.openxmlformats.org/drawingml/2006/main">
                    <a:ext uri="{FF2B5EF4-FFF2-40B4-BE49-F238E27FC236}">
                      <a16:creationId xmlns:a16="http://schemas.microsoft.com/office/drawing/2014/main" id="{9048BC53-DC55-1F03-A09B-8B91650A259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91249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6E30FEF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Deluxe</w:t>
                            </w:r>
                          </w:p>
                          <w:p w14:paraId="6FE71651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Additional 15% on the standard price 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1D09CC09" id="_x0000_s1030" style="position:absolute;margin-left:795.8pt;margin-top:253.75pt;width:121.75pt;height:71.8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" fillcolor="window" strokecolor="#2f528f" strokeweight="1pt">
                <v:stroke joinstyle="miter"/>
                <v:textbox>
                  <w:txbxContent>
                    <w:p w14:paraId="26E30FEF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u w:val="single"/>
                        </w:rPr>
                        <w:t>Deluxe</w:t>
                      </w:r>
                    </w:p>
                    <w:p w14:paraId="6FE71651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  <w:t xml:space="preserve">Additional 15% on the standard price </w:t>
                      </w:r>
                    </w:p>
                  </w:txbxContent>
                </v:textbox>
              </v:roundrect>
            </w:pict>
          </mc:Fallback>
        </mc:AlternateContent>
      </w:r>
      <w:r w:rsidRPr="0063697B">
        <w:rPr>
          <w:rFonts w:asciiTheme="minorHAnsi" w:hAnsiTheme="minorHAnsi" w:cstheme="minorBidi"/>
          <w:b/>
          <w:bCs/>
          <w:noProof/>
          <w:sz w:val="22"/>
          <w:szCs w:val="22"/>
          <w:lang w:eastAsia="en-GB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45B726C0" wp14:editId="1E56754F">
                <wp:simplePos x="0" y="0"/>
                <wp:positionH relativeFrom="column">
                  <wp:posOffset>10106660</wp:posOffset>
                </wp:positionH>
                <wp:positionV relativeFrom="paragraph">
                  <wp:posOffset>-133350</wp:posOffset>
                </wp:positionV>
                <wp:extent cx="1546225" cy="871220"/>
                <wp:effectExtent l="0" t="0" r="15875" b="24130"/>
                <wp:wrapNone/>
                <wp:docPr id="9" name="Rectangle: Rounded Corners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C80E0CB1-0ABD-D414-B4B6-4CFC7B1442D4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6225" cy="87122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12D012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u w:val="single"/>
                              </w:rPr>
                              <w:t>Super Deluxe</w:t>
                            </w:r>
                          </w:p>
                          <w:p w14:paraId="3CC4EC0D" w14:textId="77777777" w:rsidR="0063697B" w:rsidRDefault="0063697B" w:rsidP="0063697B">
                            <w:pPr>
                              <w:jc w:val="center"/>
                              <w:textAlignment w:val="baseline"/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alibri" w:eastAsia="+mn-ea" w:hAnsi="Calibri" w:cs="+mn-cs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Additional 34% on the standard price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oundrect w14:anchorId="45B726C0" id="_x0000_s1031" style="position:absolute;margin-left:795.8pt;margin-top:-10.5pt;width:121.75pt;height:68.6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" fillcolor="window" strokecolor="#2f528f" strokeweight="1pt">
                <v:stroke joinstyle="miter"/>
                <v:textbox>
                  <w:txbxContent>
                    <w:p w14:paraId="1012D012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u w:val="single"/>
                        </w:rPr>
                        <w:t>Super Deluxe</w:t>
                      </w:r>
                    </w:p>
                    <w:p w14:paraId="3CC4EC0D" w14:textId="77777777" w:rsidR="0063697B" w:rsidRDefault="0063697B" w:rsidP="0063697B">
                      <w:pPr>
                        <w:jc w:val="center"/>
                        <w:textAlignment w:val="baseline"/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>
                        <w:rPr>
                          <w:rFonts w:ascii="Calibri" w:eastAsia="+mn-ea" w:hAnsi="Calibri" w:cs="+mn-cs"/>
                          <w:color w:val="000000"/>
                          <w:kern w:val="24"/>
                          <w:sz w:val="28"/>
                          <w:szCs w:val="28"/>
                        </w:rPr>
                        <w:t>Additional 34% on the standard price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13E7A18" w14:textId="77777777" w:rsidR="0063697B" w:rsidRPr="0063697B" w:rsidRDefault="0063697B" w:rsidP="0063697B">
      <w:pPr>
        <w:spacing w:after="160" w:line="259" w:lineRule="auto"/>
        <w:rPr>
          <w:rFonts w:asciiTheme="minorHAnsi" w:hAnsiTheme="minorHAnsi" w:cstheme="minorBidi"/>
          <w:b/>
          <w:bCs/>
          <w:sz w:val="22"/>
          <w:szCs w:val="22"/>
        </w:rPr>
      </w:pPr>
    </w:p>
    <w:p w14:paraId="44DEC0F6" w14:textId="77777777" w:rsidR="0063697B" w:rsidRPr="0063697B" w:rsidRDefault="0063697B" w:rsidP="0063697B">
      <w:pPr>
        <w:spacing w:after="160" w:line="259" w:lineRule="auto"/>
        <w:rPr>
          <w:rFonts w:asciiTheme="minorHAnsi" w:hAnsiTheme="minorHAnsi" w:cstheme="minorBidi"/>
          <w:b/>
          <w:bCs/>
          <w:sz w:val="22"/>
          <w:szCs w:val="22"/>
        </w:rPr>
      </w:pPr>
    </w:p>
    <w:p w14:paraId="614370B4" w14:textId="77777777" w:rsidR="0064531C" w:rsidRDefault="0064531C" w:rsidP="0063697B">
      <w:pPr>
        <w:spacing w:after="160" w:line="259" w:lineRule="auto"/>
        <w:jc w:val="both"/>
        <w:rPr>
          <w:rFonts w:eastAsia="+mn-ea"/>
          <w:color w:val="000000"/>
          <w:kern w:val="24"/>
          <w:sz w:val="28"/>
          <w:szCs w:val="28"/>
        </w:rPr>
      </w:pPr>
    </w:p>
    <w:p w14:paraId="24579967" w14:textId="19AB720F" w:rsidR="0063697B" w:rsidRPr="00CB22B2" w:rsidRDefault="0063697B" w:rsidP="0063697B">
      <w:pPr>
        <w:spacing w:after="160" w:line="259" w:lineRule="auto"/>
        <w:jc w:val="both"/>
        <w:rPr>
          <w:rFonts w:eastAsia="+mn-ea"/>
          <w:color w:val="000000"/>
          <w:kern w:val="24"/>
        </w:rPr>
      </w:pPr>
      <w:r w:rsidRPr="00B94A99">
        <w:rPr>
          <w:rFonts w:eastAsia="+mn-ea"/>
          <w:color w:val="000000"/>
          <w:kern w:val="24"/>
        </w:rPr>
        <w:t>Co</w:t>
      </w:r>
      <w:r w:rsidRPr="00CB22B2">
        <w:rPr>
          <w:rFonts w:eastAsia="+mn-ea"/>
          <w:color w:val="000000"/>
          <w:kern w:val="24"/>
        </w:rPr>
        <w:t xml:space="preserve">mplete the following table. </w:t>
      </w:r>
    </w:p>
    <w:tbl>
      <w:tblPr>
        <w:tblStyle w:val="TableGrid"/>
        <w:tblpPr w:leftFromText="180" w:rightFromText="180" w:vertAnchor="page" w:horzAnchor="margin" w:tblpY="6391"/>
        <w:tblW w:w="8921" w:type="dxa"/>
        <w:tblLook w:val="0420" w:firstRow="1" w:lastRow="0" w:firstColumn="0" w:lastColumn="0" w:noHBand="0" w:noVBand="1"/>
      </w:tblPr>
      <w:tblGrid>
        <w:gridCol w:w="1676"/>
        <w:gridCol w:w="1811"/>
        <w:gridCol w:w="1811"/>
        <w:gridCol w:w="1811"/>
        <w:gridCol w:w="1812"/>
      </w:tblGrid>
      <w:tr w:rsidR="00D179FB" w:rsidRPr="00D179FB" w14:paraId="2F575469" w14:textId="77777777" w:rsidTr="00CB22B2">
        <w:trPr>
          <w:trHeight w:val="729"/>
        </w:trPr>
        <w:tc>
          <w:tcPr>
            <w:tcW w:w="1676" w:type="dxa"/>
            <w:vAlign w:val="center"/>
            <w:hideMark/>
          </w:tcPr>
          <w:p w14:paraId="157EDA00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Room type</w:t>
            </w:r>
          </w:p>
        </w:tc>
        <w:tc>
          <w:tcPr>
            <w:tcW w:w="1811" w:type="dxa"/>
            <w:vAlign w:val="center"/>
            <w:hideMark/>
          </w:tcPr>
          <w:p w14:paraId="3E7DE58D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Economy</w:t>
            </w:r>
          </w:p>
        </w:tc>
        <w:tc>
          <w:tcPr>
            <w:tcW w:w="1811" w:type="dxa"/>
            <w:vAlign w:val="center"/>
            <w:hideMark/>
          </w:tcPr>
          <w:p w14:paraId="7EDC2ADC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Standard</w:t>
            </w:r>
          </w:p>
        </w:tc>
        <w:tc>
          <w:tcPr>
            <w:tcW w:w="1811" w:type="dxa"/>
            <w:vAlign w:val="center"/>
            <w:hideMark/>
          </w:tcPr>
          <w:p w14:paraId="5F65358D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Deluxe</w:t>
            </w:r>
          </w:p>
        </w:tc>
        <w:tc>
          <w:tcPr>
            <w:tcW w:w="1812" w:type="dxa"/>
            <w:vAlign w:val="center"/>
            <w:hideMark/>
          </w:tcPr>
          <w:p w14:paraId="48C45756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kern w:val="24"/>
                <w:lang w:eastAsia="en-GB"/>
              </w:rPr>
              <w:t>Super deluxe</w:t>
            </w:r>
          </w:p>
        </w:tc>
      </w:tr>
      <w:tr w:rsidR="00D179FB" w:rsidRPr="00D179FB" w14:paraId="365142E6" w14:textId="77777777" w:rsidTr="00CB22B2">
        <w:trPr>
          <w:trHeight w:val="729"/>
        </w:trPr>
        <w:tc>
          <w:tcPr>
            <w:tcW w:w="1676" w:type="dxa"/>
            <w:vAlign w:val="center"/>
            <w:hideMark/>
          </w:tcPr>
          <w:p w14:paraId="444E15A3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Percentage</w:t>
            </w:r>
          </w:p>
        </w:tc>
        <w:tc>
          <w:tcPr>
            <w:tcW w:w="1811" w:type="dxa"/>
            <w:vAlign w:val="center"/>
            <w:hideMark/>
          </w:tcPr>
          <w:p w14:paraId="60B39ABF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62FC1913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02A0F1B9" w14:textId="53F46CBB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1" w:type="dxa"/>
            <w:vAlign w:val="center"/>
            <w:hideMark/>
          </w:tcPr>
          <w:p w14:paraId="5A669AA9" w14:textId="2462357A" w:rsidR="00D179FB" w:rsidRDefault="00D179FB" w:rsidP="004C178B">
            <w:pPr>
              <w:spacing w:after="0"/>
              <w:jc w:val="center"/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100%</w:t>
            </w:r>
          </w:p>
          <w:p w14:paraId="73660212" w14:textId="2D24DBEA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1" w:type="dxa"/>
            <w:hideMark/>
          </w:tcPr>
          <w:p w14:paraId="2B6A71C4" w14:textId="77777777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2" w:type="dxa"/>
            <w:hideMark/>
          </w:tcPr>
          <w:p w14:paraId="2D9B351C" w14:textId="77777777" w:rsidR="00D179FB" w:rsidRPr="00BA4213" w:rsidRDefault="00D179FB" w:rsidP="00D179FB">
            <w:pPr>
              <w:spacing w:after="0"/>
              <w:rPr>
                <w:rFonts w:eastAsia="Times New Roman"/>
                <w:lang w:eastAsia="en-GB"/>
              </w:rPr>
            </w:pPr>
          </w:p>
        </w:tc>
      </w:tr>
      <w:tr w:rsidR="00D179FB" w:rsidRPr="00D179FB" w14:paraId="06F3A8B1" w14:textId="77777777" w:rsidTr="00CB22B2">
        <w:trPr>
          <w:trHeight w:val="729"/>
        </w:trPr>
        <w:tc>
          <w:tcPr>
            <w:tcW w:w="1676" w:type="dxa"/>
            <w:vAlign w:val="center"/>
            <w:hideMark/>
          </w:tcPr>
          <w:p w14:paraId="66802F38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 xml:space="preserve">Cost per </w:t>
            </w:r>
            <w:r w:rsidRPr="00D179FB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week</w:t>
            </w: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 xml:space="preserve"> (£)</w:t>
            </w:r>
          </w:p>
        </w:tc>
        <w:tc>
          <w:tcPr>
            <w:tcW w:w="1811" w:type="dxa"/>
            <w:vAlign w:val="center"/>
            <w:hideMark/>
          </w:tcPr>
          <w:p w14:paraId="6CF46EF5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24F2A153" w14:textId="77777777" w:rsid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  <w:p w14:paraId="5EA063FD" w14:textId="6C7A2537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1" w:type="dxa"/>
            <w:vAlign w:val="center"/>
            <w:hideMark/>
          </w:tcPr>
          <w:p w14:paraId="4A28C949" w14:textId="77777777" w:rsidR="00D179FB" w:rsidRPr="00D179FB" w:rsidRDefault="00D179FB" w:rsidP="00B94A99">
            <w:pPr>
              <w:spacing w:after="0"/>
              <w:jc w:val="center"/>
              <w:rPr>
                <w:rFonts w:eastAsia="Times New Roman"/>
                <w:b/>
                <w:bCs/>
                <w:lang w:eastAsia="en-GB"/>
              </w:rPr>
            </w:pPr>
            <w:r w:rsidRPr="00BA4213">
              <w:rPr>
                <w:rFonts w:eastAsia="Times New Roman"/>
                <w:b/>
                <w:bCs/>
                <w:color w:val="000000" w:themeColor="dark1"/>
                <w:kern w:val="24"/>
                <w:lang w:eastAsia="en-GB"/>
              </w:rPr>
              <w:t>422</w:t>
            </w:r>
          </w:p>
        </w:tc>
        <w:tc>
          <w:tcPr>
            <w:tcW w:w="1811" w:type="dxa"/>
            <w:hideMark/>
          </w:tcPr>
          <w:p w14:paraId="19BED056" w14:textId="77777777" w:rsidR="00D179FB" w:rsidRPr="00D179FB" w:rsidRDefault="00D179FB" w:rsidP="00D179FB">
            <w:pPr>
              <w:spacing w:after="0"/>
              <w:rPr>
                <w:rFonts w:eastAsia="Times New Roman"/>
                <w:b/>
                <w:bCs/>
                <w:lang w:eastAsia="en-GB"/>
              </w:rPr>
            </w:pPr>
          </w:p>
        </w:tc>
        <w:tc>
          <w:tcPr>
            <w:tcW w:w="1812" w:type="dxa"/>
            <w:hideMark/>
          </w:tcPr>
          <w:p w14:paraId="484B2C6A" w14:textId="77777777" w:rsidR="00D179FB" w:rsidRPr="00BA4213" w:rsidRDefault="00D179FB" w:rsidP="00D179FB">
            <w:pPr>
              <w:spacing w:after="0"/>
              <w:rPr>
                <w:rFonts w:eastAsia="Times New Roman"/>
                <w:lang w:eastAsia="en-GB"/>
              </w:rPr>
            </w:pPr>
          </w:p>
        </w:tc>
      </w:tr>
    </w:tbl>
    <w:p w14:paraId="252EE736" w14:textId="4C2A5E29" w:rsidR="00D179FB" w:rsidRPr="00CB22B2" w:rsidRDefault="00D179FB" w:rsidP="0063697B">
      <w:pPr>
        <w:spacing w:after="160" w:line="259" w:lineRule="auto"/>
        <w:rPr>
          <w:rFonts w:asciiTheme="minorHAnsi" w:hAnsiTheme="minorHAnsi" w:cstheme="minorBidi"/>
          <w:b/>
          <w:bCs/>
        </w:rPr>
      </w:pPr>
    </w:p>
    <w:p w14:paraId="7843CAB0" w14:textId="37B85CCA" w:rsidR="0025651C" w:rsidRPr="00D179FB" w:rsidRDefault="009C7320" w:rsidP="0025651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CC8B5F" wp14:editId="2A0F30B5">
                <wp:simplePos x="0" y="0"/>
                <wp:positionH relativeFrom="margin">
                  <wp:posOffset>1412875</wp:posOffset>
                </wp:positionH>
                <wp:positionV relativeFrom="paragraph">
                  <wp:posOffset>1550670</wp:posOffset>
                </wp:positionV>
                <wp:extent cx="3200400" cy="1333500"/>
                <wp:effectExtent l="19050" t="0" r="38100" b="571500"/>
                <wp:wrapNone/>
                <wp:docPr id="7" name="Thought Bubble: Clou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0400" cy="1333500"/>
                        </a:xfrm>
                        <a:prstGeom prst="cloudCallout">
                          <a:avLst>
                            <a:gd name="adj1" fmla="val -38095"/>
                            <a:gd name="adj2" fmla="val 88214"/>
                          </a:avLst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DB1711E" w14:textId="77777777" w:rsidR="009C7320" w:rsidRPr="00B94A99" w:rsidRDefault="009C7320" w:rsidP="009C732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B94A99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Which method are you using?</w:t>
                            </w:r>
                          </w:p>
                          <w:p w14:paraId="4B4D8A01" w14:textId="77777777" w:rsidR="009C7320" w:rsidRPr="00B94A99" w:rsidRDefault="009C7320" w:rsidP="009C7320">
                            <w:pPr>
                              <w:jc w:val="center"/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</w:pPr>
                            <w:r w:rsidRPr="00B94A99">
                              <w:rPr>
                                <w:rFonts w:hAnsi="Calibri"/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Which method is most efficient?</w:t>
                            </w:r>
                          </w:p>
                          <w:p w14:paraId="384AC569" w14:textId="77777777" w:rsidR="009C7320" w:rsidRDefault="009C7320" w:rsidP="009C732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6CC8B5F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Thought Bubble: Cloud 7" o:spid="_x0000_s1032" type="#_x0000_t106" style="position:absolute;margin-left:111.25pt;margin-top:122.1pt;width:252pt;height:10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" adj="2571,29854" filled="f" strokecolor="#1f3763 [1604]" strokeweight="1pt">
                <v:stroke joinstyle="miter"/>
                <v:textbox>
                  <w:txbxContent>
                    <w:p w14:paraId="6DB1711E" w14:textId="77777777" w:rsidR="009C7320" w:rsidRPr="00B94A99" w:rsidRDefault="009C7320" w:rsidP="009C7320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B94A99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  <w:t>Which method are you using?</w:t>
                      </w:r>
                    </w:p>
                    <w:p w14:paraId="4B4D8A01" w14:textId="77777777" w:rsidR="009C7320" w:rsidRPr="00B94A99" w:rsidRDefault="009C7320" w:rsidP="009C7320">
                      <w:pPr>
                        <w:jc w:val="center"/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</w:pPr>
                      <w:r w:rsidRPr="00B94A99">
                        <w:rPr>
                          <w:rFonts w:hAnsi="Calibri"/>
                          <w:b/>
                          <w:bCs/>
                          <w:color w:val="000000" w:themeColor="text1"/>
                          <w:kern w:val="24"/>
                        </w:rPr>
                        <w:t>Which method is most efficient?</w:t>
                      </w:r>
                    </w:p>
                    <w:p w14:paraId="384AC569" w14:textId="77777777" w:rsidR="009C7320" w:rsidRDefault="009C7320" w:rsidP="009C7320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25651C" w:rsidRPr="00D179FB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8053C6" w14:textId="77777777" w:rsidR="00195E72" w:rsidRDefault="00195E72" w:rsidP="00F96C86">
      <w:r>
        <w:separator/>
      </w:r>
    </w:p>
  </w:endnote>
  <w:endnote w:type="continuationSeparator" w:id="0">
    <w:p w14:paraId="5C3FD269" w14:textId="77777777" w:rsidR="00195E72" w:rsidRDefault="00195E72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E3A12EC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2A25C2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5E479" w14:textId="77777777" w:rsidR="00195E72" w:rsidRDefault="00195E72" w:rsidP="00F96C86">
      <w:r>
        <w:separator/>
      </w:r>
    </w:p>
  </w:footnote>
  <w:footnote w:type="continuationSeparator" w:id="0">
    <w:p w14:paraId="44599A13" w14:textId="77777777" w:rsidR="00195E72" w:rsidRDefault="00195E72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355E7" w14:textId="3F8A14A3" w:rsidR="00176D46" w:rsidRPr="002335F6" w:rsidRDefault="00A51893" w:rsidP="00B94A99">
    <w:pPr>
      <w:pStyle w:val="Header"/>
      <w:ind w:firstLine="1440"/>
      <w:jc w:val="center"/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7216" behindDoc="1" locked="0" layoutInCell="1" allowOverlap="1" wp14:anchorId="29DBC9C0" wp14:editId="08A53216">
          <wp:simplePos x="0" y="0"/>
          <wp:positionH relativeFrom="column">
            <wp:posOffset>-533400</wp:posOffset>
          </wp:positionH>
          <wp:positionV relativeFrom="paragraph">
            <wp:posOffset>6985</wp:posOffset>
          </wp:positionV>
          <wp:extent cx="2001520" cy="32766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1520" cy="327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162A">
      <w:rPr>
        <w:b/>
        <w:bCs/>
        <w:noProof/>
        <w:color w:val="000000" w:themeColor="text1"/>
      </w:rPr>
      <w:drawing>
        <wp:anchor distT="0" distB="0" distL="114300" distR="114300" simplePos="0" relativeHeight="251661312" behindDoc="0" locked="0" layoutInCell="1" allowOverlap="1" wp14:anchorId="6594D6B6" wp14:editId="2F468BA8">
          <wp:simplePos x="0" y="0"/>
          <wp:positionH relativeFrom="column">
            <wp:posOffset>2247900</wp:posOffset>
          </wp:positionH>
          <wp:positionV relativeFrom="paragraph">
            <wp:posOffset>-86360</wp:posOffset>
          </wp:positionV>
          <wp:extent cx="1504800" cy="565200"/>
          <wp:effectExtent l="0" t="0" r="635" b="6350"/>
          <wp:wrapTopAndBottom/>
          <wp:docPr id="12" name="Picture 12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1DCC5CC5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26388941">
    <w:abstractNumId w:val="31"/>
  </w:num>
  <w:num w:numId="2" w16cid:durableId="899172872">
    <w:abstractNumId w:val="33"/>
  </w:num>
  <w:num w:numId="3" w16cid:durableId="1181698069">
    <w:abstractNumId w:val="13"/>
  </w:num>
  <w:num w:numId="4" w16cid:durableId="2071348015">
    <w:abstractNumId w:val="28"/>
  </w:num>
  <w:num w:numId="5" w16cid:durableId="270086813">
    <w:abstractNumId w:val="43"/>
  </w:num>
  <w:num w:numId="6" w16cid:durableId="1080523100">
    <w:abstractNumId w:val="25"/>
  </w:num>
  <w:num w:numId="7" w16cid:durableId="1972857468">
    <w:abstractNumId w:val="39"/>
  </w:num>
  <w:num w:numId="8" w16cid:durableId="1982037707">
    <w:abstractNumId w:val="29"/>
  </w:num>
  <w:num w:numId="9" w16cid:durableId="1346982898">
    <w:abstractNumId w:val="18"/>
  </w:num>
  <w:num w:numId="10" w16cid:durableId="1463110472">
    <w:abstractNumId w:val="40"/>
  </w:num>
  <w:num w:numId="11" w16cid:durableId="1946187538">
    <w:abstractNumId w:val="21"/>
  </w:num>
  <w:num w:numId="12" w16cid:durableId="1762795833">
    <w:abstractNumId w:val="44"/>
  </w:num>
  <w:num w:numId="13" w16cid:durableId="79643213">
    <w:abstractNumId w:val="16"/>
  </w:num>
  <w:num w:numId="14" w16cid:durableId="1077216669">
    <w:abstractNumId w:val="15"/>
  </w:num>
  <w:num w:numId="15" w16cid:durableId="666438839">
    <w:abstractNumId w:val="20"/>
  </w:num>
  <w:num w:numId="16" w16cid:durableId="636381062">
    <w:abstractNumId w:val="0"/>
  </w:num>
  <w:num w:numId="17" w16cid:durableId="2074545258">
    <w:abstractNumId w:val="1"/>
  </w:num>
  <w:num w:numId="18" w16cid:durableId="2103262041">
    <w:abstractNumId w:val="2"/>
  </w:num>
  <w:num w:numId="19" w16cid:durableId="241642724">
    <w:abstractNumId w:val="3"/>
  </w:num>
  <w:num w:numId="20" w16cid:durableId="1164248126">
    <w:abstractNumId w:val="8"/>
  </w:num>
  <w:num w:numId="21" w16cid:durableId="589046766">
    <w:abstractNumId w:val="4"/>
  </w:num>
  <w:num w:numId="22" w16cid:durableId="1631322215">
    <w:abstractNumId w:val="5"/>
  </w:num>
  <w:num w:numId="23" w16cid:durableId="342362984">
    <w:abstractNumId w:val="6"/>
  </w:num>
  <w:num w:numId="24" w16cid:durableId="1387337717">
    <w:abstractNumId w:val="7"/>
  </w:num>
  <w:num w:numId="25" w16cid:durableId="579095834">
    <w:abstractNumId w:val="9"/>
  </w:num>
  <w:num w:numId="26" w16cid:durableId="1856798126">
    <w:abstractNumId w:val="14"/>
  </w:num>
  <w:num w:numId="27" w16cid:durableId="474954738">
    <w:abstractNumId w:val="22"/>
  </w:num>
  <w:num w:numId="28" w16cid:durableId="603541579">
    <w:abstractNumId w:val="34"/>
  </w:num>
  <w:num w:numId="29" w16cid:durableId="1725332919">
    <w:abstractNumId w:val="37"/>
  </w:num>
  <w:num w:numId="30" w16cid:durableId="561597500">
    <w:abstractNumId w:val="30"/>
  </w:num>
  <w:num w:numId="31" w16cid:durableId="711729868">
    <w:abstractNumId w:val="26"/>
  </w:num>
  <w:num w:numId="32" w16cid:durableId="579169914">
    <w:abstractNumId w:val="42"/>
  </w:num>
  <w:num w:numId="33" w16cid:durableId="616255865">
    <w:abstractNumId w:val="10"/>
  </w:num>
  <w:num w:numId="34" w16cid:durableId="288123458">
    <w:abstractNumId w:val="12"/>
  </w:num>
  <w:num w:numId="35" w16cid:durableId="1113287419">
    <w:abstractNumId w:val="24"/>
  </w:num>
  <w:num w:numId="36" w16cid:durableId="462961053">
    <w:abstractNumId w:val="41"/>
  </w:num>
  <w:num w:numId="37" w16cid:durableId="1335646247">
    <w:abstractNumId w:val="38"/>
  </w:num>
  <w:num w:numId="38" w16cid:durableId="403837098">
    <w:abstractNumId w:val="17"/>
  </w:num>
  <w:num w:numId="39" w16cid:durableId="155271632">
    <w:abstractNumId w:val="27"/>
  </w:num>
  <w:num w:numId="40" w16cid:durableId="1538352084">
    <w:abstractNumId w:val="19"/>
  </w:num>
  <w:num w:numId="41" w16cid:durableId="1309551569">
    <w:abstractNumId w:val="36"/>
  </w:num>
  <w:num w:numId="42" w16cid:durableId="788865424">
    <w:abstractNumId w:val="35"/>
  </w:num>
  <w:num w:numId="43" w16cid:durableId="1252540671">
    <w:abstractNumId w:val="32"/>
  </w:num>
  <w:num w:numId="44" w16cid:durableId="961811175">
    <w:abstractNumId w:val="23"/>
  </w:num>
  <w:num w:numId="45" w16cid:durableId="33102920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inkAnnotation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11E50"/>
    <w:rsid w:val="00014568"/>
    <w:rsid w:val="00021D16"/>
    <w:rsid w:val="00023C3F"/>
    <w:rsid w:val="00026485"/>
    <w:rsid w:val="00040DC4"/>
    <w:rsid w:val="00052590"/>
    <w:rsid w:val="00071591"/>
    <w:rsid w:val="00072CD1"/>
    <w:rsid w:val="00080588"/>
    <w:rsid w:val="000B58C5"/>
    <w:rsid w:val="000B6024"/>
    <w:rsid w:val="000C0CDD"/>
    <w:rsid w:val="000D3A31"/>
    <w:rsid w:val="000E59C3"/>
    <w:rsid w:val="00103FA2"/>
    <w:rsid w:val="00114864"/>
    <w:rsid w:val="001315F4"/>
    <w:rsid w:val="001426FE"/>
    <w:rsid w:val="00146339"/>
    <w:rsid w:val="00165E63"/>
    <w:rsid w:val="00166B26"/>
    <w:rsid w:val="0017415A"/>
    <w:rsid w:val="001749A6"/>
    <w:rsid w:val="00176D46"/>
    <w:rsid w:val="00195E72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A25C2"/>
    <w:rsid w:val="002C26DC"/>
    <w:rsid w:val="002C64D2"/>
    <w:rsid w:val="002D2996"/>
    <w:rsid w:val="002D420D"/>
    <w:rsid w:val="002E1913"/>
    <w:rsid w:val="002E59BD"/>
    <w:rsid w:val="00301EA6"/>
    <w:rsid w:val="00354349"/>
    <w:rsid w:val="00355B2D"/>
    <w:rsid w:val="0035607E"/>
    <w:rsid w:val="00356C3B"/>
    <w:rsid w:val="00377DEC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41D41"/>
    <w:rsid w:val="00454B75"/>
    <w:rsid w:val="00454E32"/>
    <w:rsid w:val="00456745"/>
    <w:rsid w:val="00486B09"/>
    <w:rsid w:val="004A5561"/>
    <w:rsid w:val="004C178B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3697B"/>
    <w:rsid w:val="006438E1"/>
    <w:rsid w:val="0064531C"/>
    <w:rsid w:val="00645776"/>
    <w:rsid w:val="00645AD3"/>
    <w:rsid w:val="006506FC"/>
    <w:rsid w:val="00657FA3"/>
    <w:rsid w:val="00660885"/>
    <w:rsid w:val="00670268"/>
    <w:rsid w:val="00677B30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34EC"/>
    <w:rsid w:val="00775890"/>
    <w:rsid w:val="00795759"/>
    <w:rsid w:val="007A4035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280E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C7320"/>
    <w:rsid w:val="009D4119"/>
    <w:rsid w:val="00A12EEA"/>
    <w:rsid w:val="00A348E4"/>
    <w:rsid w:val="00A42DCB"/>
    <w:rsid w:val="00A50028"/>
    <w:rsid w:val="00A51893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62507"/>
    <w:rsid w:val="00B76298"/>
    <w:rsid w:val="00B80A3F"/>
    <w:rsid w:val="00B94A99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22B2"/>
    <w:rsid w:val="00CB5D5A"/>
    <w:rsid w:val="00CD0B85"/>
    <w:rsid w:val="00CF070A"/>
    <w:rsid w:val="00D06668"/>
    <w:rsid w:val="00D11E60"/>
    <w:rsid w:val="00D179FB"/>
    <w:rsid w:val="00D4162A"/>
    <w:rsid w:val="00D43B61"/>
    <w:rsid w:val="00D447ED"/>
    <w:rsid w:val="00D45259"/>
    <w:rsid w:val="00D503D6"/>
    <w:rsid w:val="00D56BB2"/>
    <w:rsid w:val="00D6043B"/>
    <w:rsid w:val="00D83756"/>
    <w:rsid w:val="00D95650"/>
    <w:rsid w:val="00D9679B"/>
    <w:rsid w:val="00DB5982"/>
    <w:rsid w:val="00DC38B2"/>
    <w:rsid w:val="00DD3B43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EE5F1F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Contextualisation Lesson Plan</vt:lpstr>
    </vt:vector>
  </TitlesOfParts>
  <Manager/>
  <Company/>
  <LinksUpToDate>false</LinksUpToDate>
  <CharactersWithSpaces>166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3</cp:revision>
  <cp:lastPrinted>2021-03-09T11:45:00Z</cp:lastPrinted>
  <dcterms:created xsi:type="dcterms:W3CDTF">2023-03-23T10:55:00Z</dcterms:created>
  <dcterms:modified xsi:type="dcterms:W3CDTF">2023-04-19T20:11:00Z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